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BD" w:rsidRPr="0067709B" w:rsidRDefault="00BA79BD" w:rsidP="00BA79BD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color w:val="00B050"/>
        </w:rPr>
      </w:pPr>
      <w:r w:rsidRPr="0067709B">
        <w:rPr>
          <w:rFonts w:ascii="Times New Roman" w:hAnsi="Times New Roman" w:cs="Times New Roman"/>
          <w:b/>
          <w:color w:val="00B050"/>
        </w:rPr>
        <w:t>БІБЛІЙНА ШКОЛА ВИХОВАННЯ</w:t>
      </w:r>
    </w:p>
    <w:p w:rsidR="00BA79BD" w:rsidRPr="00CC31E0" w:rsidRDefault="00BA79BD" w:rsidP="00BA79BD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7709B">
        <w:rPr>
          <w:rFonts w:ascii="Times New Roman" w:hAnsi="Times New Roman" w:cs="Times New Roman"/>
          <w:b/>
        </w:rPr>
        <w:t>Урок</w:t>
      </w:r>
      <w:r w:rsidR="0067709B">
        <w:rPr>
          <w:rFonts w:ascii="Times New Roman" w:hAnsi="Times New Roman" w:cs="Times New Roman"/>
          <w:b/>
        </w:rPr>
        <w:t xml:space="preserve"> на тему</w:t>
      </w:r>
      <w:r w:rsidRPr="0067709B">
        <w:rPr>
          <w:rFonts w:ascii="Times New Roman" w:hAnsi="Times New Roman" w:cs="Times New Roman"/>
          <w:b/>
        </w:rPr>
        <w:t xml:space="preserve">:  </w:t>
      </w:r>
      <w:r w:rsidR="00CC31E0">
        <w:rPr>
          <w:rFonts w:ascii="Times New Roman" w:hAnsi="Times New Roman" w:cs="Times New Roman"/>
          <w:b/>
          <w:color w:val="FF0000"/>
          <w:u w:val="single"/>
        </w:rPr>
        <w:t>Музика</w:t>
      </w:r>
    </w:p>
    <w:p w:rsidR="00BA79BD" w:rsidRPr="0067709B" w:rsidRDefault="00BA79BD" w:rsidP="00BA79BD">
      <w:pPr>
        <w:spacing w:after="0" w:line="240" w:lineRule="auto"/>
        <w:ind w:left="181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BA79BD" w:rsidRPr="0067709B" w:rsidRDefault="00BA79BD" w:rsidP="00BA79BD">
      <w:pPr>
        <w:spacing w:after="0" w:line="240" w:lineRule="auto"/>
        <w:rPr>
          <w:rFonts w:ascii="Times New Roman" w:hAnsi="Times New Roman" w:cs="Times New Roman"/>
          <w:i/>
          <w:color w:val="FF0000"/>
          <w:u w:val="single"/>
        </w:rPr>
      </w:pPr>
      <w:r w:rsidRPr="0067709B">
        <w:rPr>
          <w:rFonts w:ascii="Times New Roman" w:hAnsi="Times New Roman" w:cs="Times New Roman"/>
          <w:i/>
          <w:color w:val="FF0000"/>
          <w:u w:val="single"/>
        </w:rPr>
        <w:t xml:space="preserve">Зміст уроку: </w:t>
      </w:r>
    </w:p>
    <w:p w:rsidR="00BA79BD" w:rsidRPr="0067709B" w:rsidRDefault="00BA79BD" w:rsidP="00BA7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Створюючи людину за образом Своїм і подобою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Своєю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, Господь наділив її творчими здібностями. Тільки людина, єдина з усіх живих істот, подібно до Твореця, здатна, з одного боку, творити, а з іншого, сприймати, розуміти і реагувати на творчість, як Божественну, так і людську.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ім 5 органів чуття, притаманних більшості розвинених тварин, людина очевидно має орган, а скоріше органи </w:t>
      </w:r>
      <w:r w:rsidRPr="00675287">
        <w:rPr>
          <w:rFonts w:ascii="Times New Roman" w:hAnsi="Times New Roman" w:cs="Times New Roman"/>
          <w:b/>
          <w:i/>
          <w:color w:val="222222"/>
          <w:shd w:val="clear" w:color="auto" w:fill="FFFFFF"/>
          <w:lang w:val="ru-RU"/>
        </w:rPr>
        <w:t>надчуття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, властиві тільки їй: подібні до тілесних, але </w:t>
      </w:r>
      <w:r w:rsidRPr="00CC31E0">
        <w:rPr>
          <w:rFonts w:ascii="Times New Roman" w:hAnsi="Times New Roman" w:cs="Times New Roman"/>
          <w:bCs/>
        </w:rPr>
        <w:t xml:space="preserve">невидимі зір, слух, нюх, смак і дотик, - якими дух, даний Творцем людині, сприймає духовний світ (недаремно ми кажемо, що буває дурний або вишуканий смак; святі писали, що пороки мерзенно смердять; і тільки духовними очима та вухами можна побачити й почути Бога, та доторкнутись до Нього серцем).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Ц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і особл</w:t>
      </w:r>
      <w:r w:rsidR="00675287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иві органи надчуття дані нам не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даремно.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Вони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є нашим унікальним апаратом, завдяки якому ми можемо спілкуватися не тільки один з одним, але і з Творцем. Адже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Господь для </w:t>
      </w:r>
      <w:r w:rsidRPr="00CC31E0">
        <w:rPr>
          <w:rFonts w:ascii="Times New Roman" w:hAnsi="Times New Roman" w:cs="Times New Roman"/>
          <w:color w:val="222222"/>
          <w:shd w:val="clear" w:color="auto" w:fill="FFFFFF"/>
        </w:rPr>
        <w:t>спілкування із Собою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нас і створив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.</w:t>
      </w:r>
    </w:p>
    <w:p w:rsidR="00CC31E0" w:rsidRPr="00CC31E0" w:rsidRDefault="00CC31E0" w:rsidP="00CC31E0">
      <w:pPr>
        <w:spacing w:after="100" w:afterAutospacing="1" w:line="240" w:lineRule="auto"/>
        <w:ind w:firstLine="284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Одним з видів творчості є музика. Чи задумувалися ми над тим, чим вона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є?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Звідки вона походить? Якою є її природа? Так, ми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знаємо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, що історично все почалося, скоріш за все, з випадкових ритмічних постукувань або наспівувань, в яких людина інтуїтивно відчула певну гармонію. Але саме в цьому відчутті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прекрасного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вся і справа. Адже тварини також мають вуха,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вони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здатні чути. Але не відчувати. Усі живі істоти,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ім людини, сприймають музику як звук, високий чи низький, гучний чи тихий. І тільки людина здатна сприймати музику як мелодію, і відчувати насолоду від її краси та гамонії. </w:t>
      </w:r>
    </w:p>
    <w:p w:rsidR="00CC31E0" w:rsidRPr="00C35917" w:rsidRDefault="00CC31E0" w:rsidP="00CC31E0">
      <w:pPr>
        <w:spacing w:after="100" w:afterAutospacing="1" w:line="240" w:lineRule="auto"/>
        <w:ind w:firstLine="284"/>
        <w:jc w:val="both"/>
        <w:rPr>
          <w:rFonts w:ascii="Times New Roman" w:hAnsi="Times New Roman" w:cs="Times New Roman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Музика зачіпає душу людини, наче в ній самій є струни, і породжує емоційний відгук.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Яким чином це відбувається, таємниця, так само як і те, звідки музика береться. І навіть якщо погодитися з тезою про мистецьку еволюцію, відповідно до якої музика, як прояв людської творчості, розвивалася тисячоліттями разом з людиною, від примітивної до класичної, все одно залишається недосяжним для розуміння той факт, яким чином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композитор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чує музику всередині себе. Ось як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ідчив про цей феномен Моцарт: </w:t>
      </w:r>
      <w:r w:rsidRPr="00C35917">
        <w:rPr>
          <w:rFonts w:ascii="Times New Roman" w:hAnsi="Times New Roman" w:cs="Times New Roman"/>
        </w:rPr>
        <w:t>«</w:t>
      </w:r>
      <w:r w:rsidRPr="00C35917">
        <w:rPr>
          <w:rFonts w:ascii="Times New Roman" w:hAnsi="Times New Roman" w:cs="Times New Roman"/>
          <w:i/>
        </w:rPr>
        <w:t xml:space="preserve">Музика приходить до мене потоком. У моєму мозку я чую твір </w:t>
      </w:r>
      <w:r w:rsidR="00A27ACE">
        <w:rPr>
          <w:rFonts w:ascii="Times New Roman" w:hAnsi="Times New Roman" w:cs="Times New Roman"/>
          <w:i/>
        </w:rPr>
        <w:t xml:space="preserve">не </w:t>
      </w:r>
      <w:r w:rsidRPr="00C35917">
        <w:rPr>
          <w:rFonts w:ascii="Times New Roman" w:hAnsi="Times New Roman" w:cs="Times New Roman"/>
          <w:i/>
        </w:rPr>
        <w:t>розгорнутим, а</w:t>
      </w:r>
      <w:bookmarkStart w:id="0" w:name="_GoBack"/>
      <w:bookmarkEnd w:id="0"/>
      <w:r w:rsidRPr="00C35917">
        <w:rPr>
          <w:rFonts w:ascii="Times New Roman" w:hAnsi="Times New Roman" w:cs="Times New Roman"/>
          <w:i/>
        </w:rPr>
        <w:t xml:space="preserve"> тримаю його цілим. Все проходить в мені як чарівний, грандіозний сон. Як відбувається, що я не забуваю це? Мабуть, це найцінніший дар!</w:t>
      </w:r>
      <w:r w:rsidRPr="00C35917">
        <w:rPr>
          <w:rFonts w:ascii="Times New Roman" w:hAnsi="Times New Roman" w:cs="Times New Roman"/>
        </w:rPr>
        <w:t>»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lastRenderedPageBreak/>
        <w:t xml:space="preserve">Ключове слово у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ідченні композитора – це «дар». Біблія, як книга Божого откровення, пояснює нам природу всіх речей,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тому числі і музики. Всі здібності люди мають від Творця, а деякі люди отримують в дар особливі таланти – живописні, поетичні, музичні. Видається, що таким чином, через своїх обранців, Бог спілкується з людством - проявляє Себе, дає Себе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ізнати, веде з нами діалог. </w:t>
      </w:r>
      <w:r w:rsidRPr="00C35917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 xml:space="preserve">«Коли я слухаю музику Баха, - говорив Гете, - мені здається, що я чую звуки вічної гармонії, духу Божого, що витав над Всесвітом при створенні </w:t>
      </w:r>
      <w:proofErr w:type="gramStart"/>
      <w:r w:rsidRPr="00C35917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св</w:t>
      </w:r>
      <w:proofErr w:type="gramEnd"/>
      <w:r w:rsidRPr="00C35917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іту».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Чим, по суті, є музика, як не засобом спілкування, мовою? Причому інтернаціональною, зрозумілою всім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без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перекладу. Відомо, що космонавти, посилаючи позаземним цивілізаціям «лист» від землян, начитали на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пл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івку текст різними мовами та додали до нього записи найвідоміших музичних творів. Чи зрозуміють нашу мову інопланетяни – залишається питанням, а от музику вони зрозуміють, майже без сумніву.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Музика, як і текст, здатна нести в собі певний змі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ст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, посил, заряд, але сприймається вона напряму, без дешифрування, усім єством, миттєво. І одразу викликає сильні емоції у відповідь. Музика супроводжує інші види мистецтва (кіно, театр), де вона багатократно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ідсилює ефект дії </w:t>
      </w:r>
      <w:r w:rsidR="00482EDA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мистецтва 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на душу людини. </w:t>
      </w:r>
      <w:r w:rsidRPr="00CC31E0">
        <w:rPr>
          <w:rFonts w:ascii="Times New Roman" w:hAnsi="Times New Roman" w:cs="Times New Roman"/>
        </w:rPr>
        <w:t>Музика і без слів створює настрій з усіма його відтінками: ліризм, патетику, урочистість, драматизм; вона заспокоює або, навпаки, збуджує, запалює (жодна велика подія, революція чи народний виступ, не обійшлися без музики, вона здатна піднімати великі маси людей, вести за собою та надихати на подвиг).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</w:rPr>
        <w:t>Вплив музики на людину є таким потужним, бо вона є найкоротшим шляхом до серця. Вона здатна передати найбільш тонкі почуття людини, які словами й описати неможливо – від любові до ненависті, від радості до відчаю і суму. І оскільки уся палітра почуттів присутня в житті людини, то і музика супроводжує її усе життя, від народження і до відходу в інший світ.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Що стосовно музики говорить нам Біблія? Заборона робити зображення (Вих. 20:4) перешкоджала розвитку в Ізраїлі образотворчого мистецтва на зразок грецького, але музика грала найважливішу роль в його житті.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З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музикою зв'язувалися всі сторони життя народу і всі етапи його історії. Музика звучала, коли люди зустрічалися і прощалися один з одним (Бут. 31:27; Лк. 15:25), коли вони вступали в шлюб 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ід час похорону (Єр. 7:34, 48:36), коли вони йшли на війну і коли поверталися з неї (Суд. 11:34;  Іс. 30:32). Біблійний народ від малого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до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великого співав і грав на музичних інструментах (1 Цар. 16:18; Іов. 30:31). На повсякденному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івні ми бачимо романтичні пісні, трудові пісні і застільні (Пісні. 1:8-16, 2:14; Іс. 21: 11-12, 22:13; Єз. 33:32). Музикою та співом відзначалися найважливіші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под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ії в 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lastRenderedPageBreak/>
        <w:t>житті народу, такі як вихід з Єгипту, завоювання ханаанської землі, повернення ковчега, освячення храму, сходження на престол царя і повернення з полону.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Ізраїльтяни були чудовими музикантами, кращими, мабуть, з усіх своїх сучасників, і ні в якій іншій області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це не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проявлялося з такою яскравістю, як в їх спільному поклонінні Богу. Музика і спів з самого початку займали провідне місце в храмовому богослужінні (2 Цар. 6: 5, 15; 3 Цар. 10:12; 1 Пар. 15: 15-16), і ця традиція збереглася, коли був побудований другий храм ( 2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Х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р. 29:25; 35:15; Неєм. 7: 1; 12: 27-43). Масштаб того, що відбувалося, був вражаючим (1 Пар. 15: 19-21; 16: 4-6; 39-42; </w:t>
      </w:r>
      <w:r w:rsidRPr="00CC31E0">
        <w:rPr>
          <w:rFonts w:ascii="Times New Roman" w:hAnsi="Times New Roman" w:cs="Times New Roman"/>
          <w:color w:val="666666"/>
          <w:shd w:val="clear" w:color="auto" w:fill="FFFFFF"/>
        </w:rPr>
        <w:t>чотири тисячі, які прославляють Господа на </w:t>
      </w:r>
      <w:r w:rsidRPr="00CC31E0">
        <w:rPr>
          <w:rFonts w:ascii="Times New Roman" w:hAnsi="Times New Roman" w:cs="Times New Roman"/>
          <w:i/>
          <w:iCs/>
          <w:color w:val="666666"/>
          <w:shd w:val="clear" w:color="auto" w:fill="FFFFFF"/>
        </w:rPr>
        <w:t>музичних</w:t>
      </w:r>
      <w:r w:rsidRPr="00CC31E0">
        <w:rPr>
          <w:rFonts w:ascii="Times New Roman" w:hAnsi="Times New Roman" w:cs="Times New Roman"/>
          <w:color w:val="666666"/>
          <w:shd w:val="clear" w:color="auto" w:fill="FFFFFF"/>
        </w:rPr>
        <w:t> інструментах, які він зробив для прославлення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23: 5; 2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Х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р. 5: 12-13; Езд. 3: 10-11). Використовувалися струнні, духові та ударні інструменти. Кількість учасників, необхідних для такої феєрії, і всеохоплююча атмосфера радості та святкового настрою чудово передаються в багатьох місцях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Б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іблії (напр., Пс. 61: 25-28; 149; 150). Все це розглядалося як природна або належна відповідь Богу за те, що Він робить для Свого народу на общинному (Пс. 146: 1) або особистому (Пс. 12: 6; 26: 5-6; 70: 20-23)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івні. Таке ж значення музики і співу надавалося і в ранній церкви (Діян. 16:25;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1 Кор. 14: 14-15; 26; Еф. 5:19; Кол. 3:16).</w:t>
      </w:r>
      <w:proofErr w:type="gramEnd"/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В Біблії поетично і навіть музично зображується розповідь про створення Богом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іту (Бут. 1:1 – 2:4). В книзі Іова також є згадка про зорі, що співають, радіють разом з ангелами при створенні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іту. (Іов. 38:7).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В Біблії, зокрема в Псалмах, більше ста разів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дається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припис використовувати музику для прославлення Бога (Пс. 26:6; 70: 22-23).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Кр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ім виявлення хвали і радості, музика зв`</w:t>
      </w:r>
      <w:r w:rsidRPr="00CC31E0">
        <w:rPr>
          <w:rFonts w:ascii="Times New Roman" w:hAnsi="Times New Roman" w:cs="Times New Roman"/>
          <w:color w:val="222222"/>
          <w:shd w:val="clear" w:color="auto" w:fill="FFFFFF"/>
        </w:rPr>
        <w:t xml:space="preserve">язується з такими переживаннями, як втіха та вдячність. Про Самого Бога говориться, що Він – пісня віруючого (Вих. 15:2; Пс. 117:14; Іс. 12:2).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</w:rPr>
        <w:t>В деяких місцях Біблії Бог або Дух Божий показані джерелом майстерності, що породжує музику і спів, музика набуває рис дару або натхнення (1 Пар. 15:22; 25:7; 2 Пар. 34:12; Пс. 32:3; ср. Вих. 31:3; 6; 35:25; 36:1). Давид називав себе помазанним Богом співати Ізраїлю (2 Цар. 23:1). Але в Біблії і більш конкретно говориться про Бога як про автора пісень та мудрості, що в них закладена (3 Цар. 4:29, 32). В Пс. 39:4 Давид заявляє, що «Бог вклав в уста мої нову пісню». Відповідно, в образі Бога ми бачимо не тільки Законодавця, але і Композитора (Вт. 31:19). Господь показаний в Біблії також і в ролі Виконавця: «</w:t>
      </w:r>
      <w:r w:rsidRPr="00CC31E0">
        <w:rPr>
          <w:rFonts w:ascii="Times New Roman" w:hAnsi="Times New Roman" w:cs="Times New Roman"/>
          <w:color w:val="666666"/>
          <w:shd w:val="clear" w:color="auto" w:fill="FFFFFF"/>
        </w:rPr>
        <w:t>серце Моє стогне за Моав, як сопілка</w:t>
      </w:r>
      <w:r w:rsidRPr="00CC31E0">
        <w:rPr>
          <w:rFonts w:ascii="Times New Roman" w:hAnsi="Times New Roman" w:cs="Times New Roman"/>
          <w:color w:val="222222"/>
          <w:shd w:val="clear" w:color="auto" w:fill="FFFFFF"/>
        </w:rPr>
        <w:t>» (Ієр. 48:36).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Зміст практично всіх згадувань про музику в Біблії позитивний, але разом з тим є і мотив, що пов`язує музику із розлад</w:t>
      </w: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ом в людській душі. Пророк Амос викриває культуру, в якій музика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рел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ігійних обрядів підміняє турботу про справедливість і праведність (Ам. 5:23-24). Амос також змальовує картину занепалого суспільства, в якому музика стає частиною самовдоволеного сособу життя, яке ігнорує суспільні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біди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і проблеми (Ам. 6:4-6). Аналогічну картину потурання своїм бажанням, що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ідмінили собою страх Господній, показує Ісая (Іс. 5:11-12).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Врешт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і-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решт музика звучить і в Апокаліпсисі. Труби проголошують час суду та спокутування. Звуки гусель надають картині небесної сфери потойбічний відтінок (Откр. 5:8; 14:2; 15:2). А в цей час святі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на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gramStart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неб</w:t>
      </w:r>
      <w:proofErr w:type="gramEnd"/>
      <w:r w:rsidRPr="00CC31E0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і співають про своє позбавлення і славу Божу (Откр. 5: 12-13; 7:12; 11:17; 14:3; 15:3).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Як бачимо, Біблія сповнена музикою. А отже і значення її в житті людини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ідтверджене цією святинею.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Яку ж роль грає музика в духовній еволюції людини, </w:t>
      </w:r>
      <w:proofErr w:type="gramStart"/>
      <w:r w:rsidRPr="00CC31E0">
        <w:rPr>
          <w:rFonts w:ascii="Times New Roman" w:hAnsi="Times New Roman" w:cs="Times New Roman"/>
          <w:lang w:val="ru-RU"/>
        </w:rPr>
        <w:t>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задачі обожнення? Беремо на себе ризик стверджувати, що одну з </w:t>
      </w:r>
      <w:proofErr w:type="gramStart"/>
      <w:r w:rsidRPr="00CC31E0">
        <w:rPr>
          <w:rFonts w:ascii="Times New Roman" w:hAnsi="Times New Roman" w:cs="Times New Roman"/>
          <w:lang w:val="ru-RU"/>
        </w:rPr>
        <w:t>пров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ідних. Чому? А тому, що </w:t>
      </w:r>
      <w:proofErr w:type="gramStart"/>
      <w:r w:rsidRPr="00CC31E0">
        <w:rPr>
          <w:rFonts w:ascii="Times New Roman" w:hAnsi="Times New Roman" w:cs="Times New Roman"/>
          <w:lang w:val="ru-RU"/>
        </w:rPr>
        <w:t>Христос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закликав нас бути досконалими, як Отець наш Небесний. А досконалою людина може бути в усьому, а не тільки в окремих проявах. Частково досконалим бути не можна, тільки всебічно, усі</w:t>
      </w:r>
      <w:proofErr w:type="gramStart"/>
      <w:r w:rsidRPr="00CC31E0">
        <w:rPr>
          <w:rFonts w:ascii="Times New Roman" w:hAnsi="Times New Roman" w:cs="Times New Roman"/>
          <w:lang w:val="ru-RU"/>
        </w:rPr>
        <w:t>м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єством. Отже, дух, який </w:t>
      </w:r>
      <w:proofErr w:type="gramStart"/>
      <w:r w:rsidRPr="00CC31E0">
        <w:rPr>
          <w:rFonts w:ascii="Times New Roman" w:hAnsi="Times New Roman" w:cs="Times New Roman"/>
          <w:lang w:val="ru-RU"/>
        </w:rPr>
        <w:t>проявляється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в людині, в тому числі творчими здібностями, має постійно зростати.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Яким чином? Чи може вдосконалення відбуватися саме по собі? Ні, тому що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ісля гріхопадіння людина відчуває на собі ознаки як Божого, так і ворожого впливу. І якщо не приділяти належної уваги розвиткові музичного смаку дитини, а пустити цей процес самоплином, то у дитини сформуються музичні вподобання під впливом вулиці або маскультури (не забуваймо, що ворожий дух в цьому житті поводить себе агресивно і, якщо немає альтернативного виховання, він нав</w:t>
      </w:r>
      <w:proofErr w:type="gramStart"/>
      <w:r w:rsidRPr="00CC31E0">
        <w:rPr>
          <w:rFonts w:ascii="Times New Roman" w:hAnsi="Times New Roman" w:cs="Times New Roman"/>
          <w:lang w:val="ru-RU"/>
        </w:rPr>
        <w:t>`я</w:t>
      </w:r>
      <w:proofErr w:type="gramEnd"/>
      <w:r w:rsidRPr="00CC31E0">
        <w:rPr>
          <w:rFonts w:ascii="Times New Roman" w:hAnsi="Times New Roman" w:cs="Times New Roman"/>
          <w:lang w:val="ru-RU"/>
        </w:rPr>
        <w:t>зує себе).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Сьогодні в музичному просторі присутні </w:t>
      </w:r>
      <w:proofErr w:type="gramStart"/>
      <w:r w:rsidRPr="00CC31E0">
        <w:rPr>
          <w:rFonts w:ascii="Times New Roman" w:hAnsi="Times New Roman" w:cs="Times New Roman"/>
          <w:lang w:val="ru-RU"/>
        </w:rPr>
        <w:t>стил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і, які розпалюють в молодих людях агресію, сексуальну розкутість, вседозволеність (для того, щоб розпізнавати ці стилі, в музиці, як і в усьому іншому, нам необхідно керуватися тонким інстументом – духом). В чому небезпека для дітей, для молоді у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ідпадінні під влив музики з недоброю, ворожою енергетикою?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>Справа в тому, що ворог Божий також дуже добре зна</w:t>
      </w:r>
      <w:proofErr w:type="gramStart"/>
      <w:r w:rsidRPr="00CC31E0">
        <w:rPr>
          <w:rFonts w:ascii="Times New Roman" w:hAnsi="Times New Roman" w:cs="Times New Roman"/>
          <w:lang w:val="ru-RU"/>
        </w:rPr>
        <w:t>є,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що музика – це найкоротший шлях до серця. Діти, музичний смак яких з раннього дитинства не був розвинений на кращих зразках позитивно зарядженої музики, через прихильність сучасної молоді до так званих «важких» </w:t>
      </w:r>
      <w:proofErr w:type="gramStart"/>
      <w:r w:rsidRPr="00CC31E0">
        <w:rPr>
          <w:rFonts w:ascii="Times New Roman" w:hAnsi="Times New Roman" w:cs="Times New Roman"/>
          <w:lang w:val="ru-RU"/>
        </w:rPr>
        <w:t>стил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ів </w:t>
      </w:r>
      <w:r w:rsidRPr="00CC31E0">
        <w:rPr>
          <w:rFonts w:ascii="Times New Roman" w:hAnsi="Times New Roman" w:cs="Times New Roman"/>
          <w:lang w:val="ru-RU"/>
        </w:rPr>
        <w:lastRenderedPageBreak/>
        <w:t>легко опиняються в тенетах темних стихій. Нерідко такі музичні вподобання ведуть до сумнівних знайомств, а зрештою затягують молодь до нічних розважальних закладів із наскрізь порочним духом та алк</w:t>
      </w:r>
      <w:proofErr w:type="gramStart"/>
      <w:r w:rsidRPr="00CC31E0">
        <w:rPr>
          <w:rFonts w:ascii="Times New Roman" w:hAnsi="Times New Roman" w:cs="Times New Roman"/>
          <w:lang w:val="ru-RU"/>
        </w:rPr>
        <w:t>о-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і наркоспокусами. Ми </w:t>
      </w:r>
      <w:proofErr w:type="gramStart"/>
      <w:r w:rsidRPr="00CC31E0">
        <w:rPr>
          <w:rFonts w:ascii="Times New Roman" w:hAnsi="Times New Roman" w:cs="Times New Roman"/>
          <w:lang w:val="ru-RU"/>
        </w:rPr>
        <w:t>знаємо</w:t>
      </w:r>
      <w:proofErr w:type="gramEnd"/>
      <w:r w:rsidRPr="00CC31E0">
        <w:rPr>
          <w:rFonts w:ascii="Times New Roman" w:hAnsi="Times New Roman" w:cs="Times New Roman"/>
          <w:lang w:val="ru-RU"/>
        </w:rPr>
        <w:t>, що сьогодні серед молоді це явище масове. І завжди там гримить приголомшуюча музика.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>Якщо дитина «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ідсіла» на таку музику, умовити її перключитися на щось інше дуже складно, тому що музика – це сильні емоції. Дитина опиняється в полі безпосереднього впливу на її психіку, на її душу негативної, часто руйнівної енергетики, і лещата ці доволі міцні. Тим паче, просто напучення чи лекції – недієві. Сильні емоції потребують заміщення не менш сильними емоціями. В будь якому разі, необхідно надати дитині гідну емоційну альтернативу. І при тому, без молитовної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ідтримки не обійтися, оскільки мова іде, по суті, про звільнення душі.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Але це вже задавнений випадок. Набагато краще до такого ступеня не доводити. Тому, саме з метою збереження дитячої душі від згубного впливу, необхідно приділяти культурному розвиткові дитини увагу, </w:t>
      </w:r>
      <w:proofErr w:type="gramStart"/>
      <w:r w:rsidRPr="00CC31E0">
        <w:rPr>
          <w:rFonts w:ascii="Times New Roman" w:hAnsi="Times New Roman" w:cs="Times New Roman"/>
          <w:lang w:val="ru-RU"/>
        </w:rPr>
        <w:t>р</w:t>
      </w:r>
      <w:proofErr w:type="gramEnd"/>
      <w:r w:rsidRPr="00CC31E0">
        <w:rPr>
          <w:rFonts w:ascii="Times New Roman" w:hAnsi="Times New Roman" w:cs="Times New Roman"/>
          <w:lang w:val="ru-RU"/>
        </w:rPr>
        <w:t>івноцінну тій, яку ми відводимо освіті. Нейробіологи стверджують, що заняття музикою суттєво покращують розумові здібності дитини, оскільки в цьому процесі активно задіюються одразу обидві півкулі мозку. Але для нас, батьків-християн, важливіше те, що у високій  музиці звучить голос Божий</w:t>
      </w:r>
      <w:proofErr w:type="gramStart"/>
      <w:r w:rsidRPr="00CC31E0">
        <w:rPr>
          <w:rFonts w:ascii="Times New Roman" w:hAnsi="Times New Roman" w:cs="Times New Roman"/>
          <w:lang w:val="ru-RU"/>
        </w:rPr>
        <w:t>.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І </w:t>
      </w:r>
      <w:proofErr w:type="gramStart"/>
      <w:r w:rsidRPr="00CC31E0">
        <w:rPr>
          <w:rFonts w:ascii="Times New Roman" w:hAnsi="Times New Roman" w:cs="Times New Roman"/>
          <w:lang w:val="ru-RU"/>
        </w:rPr>
        <w:t>д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уже важливо змалечку навчити дитину духом впізнавати Його Голос і слідувати за ним.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Яким же чином прищеплюється та розвивається музичний смак? Чи достатньо уроків </w:t>
      </w:r>
      <w:proofErr w:type="gramStart"/>
      <w:r w:rsidRPr="00CC31E0">
        <w:rPr>
          <w:rFonts w:ascii="Times New Roman" w:hAnsi="Times New Roman" w:cs="Times New Roman"/>
          <w:lang w:val="ru-RU"/>
        </w:rPr>
        <w:t>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музичній школі? І чи, зрештою, всі діти повинні навчатися в спеціалізованих музичних школах? </w:t>
      </w:r>
      <w:proofErr w:type="gramStart"/>
      <w:r w:rsidRPr="00CC31E0">
        <w:rPr>
          <w:rFonts w:ascii="Times New Roman" w:hAnsi="Times New Roman" w:cs="Times New Roman"/>
          <w:lang w:val="ru-RU"/>
        </w:rPr>
        <w:t>У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спеціалізованих – ні, не всі, безумовно, а лише ті, які мають музичні здібності та покликання нею займатися. Але загальне музичне виховання корисно усі</w:t>
      </w:r>
      <w:proofErr w:type="gramStart"/>
      <w:r w:rsidRPr="00CC31E0">
        <w:rPr>
          <w:rFonts w:ascii="Times New Roman" w:hAnsi="Times New Roman" w:cs="Times New Roman"/>
          <w:lang w:val="ru-RU"/>
        </w:rPr>
        <w:t>м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, без виключення, дітям. І воно, як і сама музика, має бути </w:t>
      </w:r>
      <w:r w:rsidR="007050ED">
        <w:rPr>
          <w:rFonts w:ascii="Times New Roman" w:hAnsi="Times New Roman" w:cs="Times New Roman"/>
          <w:lang w:val="ru-RU"/>
        </w:rPr>
        <w:t xml:space="preserve">не ще одним навантаженням, а </w:t>
      </w:r>
      <w:r w:rsidRPr="00CC31E0">
        <w:rPr>
          <w:rFonts w:ascii="Times New Roman" w:hAnsi="Times New Roman" w:cs="Times New Roman"/>
          <w:lang w:val="ru-RU"/>
        </w:rPr>
        <w:t>легким фоном дитячого життя.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>Майбутня мама разом із своїм ще ненародженим малюком слухають музику разом</w:t>
      </w:r>
      <w:proofErr w:type="gramStart"/>
      <w:r w:rsidRPr="00CC31E0">
        <w:rPr>
          <w:rFonts w:ascii="Times New Roman" w:hAnsi="Times New Roman" w:cs="Times New Roman"/>
          <w:lang w:val="ru-RU"/>
        </w:rPr>
        <w:t>.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І </w:t>
      </w:r>
      <w:proofErr w:type="gramStart"/>
      <w:r w:rsidRPr="00CC31E0">
        <w:rPr>
          <w:rFonts w:ascii="Times New Roman" w:hAnsi="Times New Roman" w:cs="Times New Roman"/>
          <w:lang w:val="ru-RU"/>
        </w:rPr>
        <w:t>х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оча у малюка ще не сформовані органи слуху, мелодія своєю чарівністю гармонізує усі внутрішні процеси, якими поки мама і малюк живуть спільно. Тим паче, що, як ми вже говорили раніше, для того, щоб сприймати музику, потрібні не </w:t>
      </w:r>
      <w:proofErr w:type="gramStart"/>
      <w:r w:rsidRPr="00CC31E0">
        <w:rPr>
          <w:rFonts w:ascii="Times New Roman" w:hAnsi="Times New Roman" w:cs="Times New Roman"/>
          <w:lang w:val="ru-RU"/>
        </w:rPr>
        <w:t>ст</w:t>
      </w:r>
      <w:proofErr w:type="gramEnd"/>
      <w:r w:rsidRPr="00CC31E0">
        <w:rPr>
          <w:rFonts w:ascii="Times New Roman" w:hAnsi="Times New Roman" w:cs="Times New Roman"/>
          <w:lang w:val="ru-RU"/>
        </w:rPr>
        <w:t>ільки органи чуття, скільки надчуття.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Від народження мама співає малюку колискові – і це надзвичайно важливо, хоча дитина ще надто мала, щоби </w:t>
      </w:r>
      <w:proofErr w:type="gramStart"/>
      <w:r w:rsidRPr="00CC31E0">
        <w:rPr>
          <w:rFonts w:ascii="Times New Roman" w:hAnsi="Times New Roman" w:cs="Times New Roman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ідомо сприймати та оцінювати музику як таку. Справа в тому, що гармонія сприймається не на </w:t>
      </w:r>
      <w:proofErr w:type="gramStart"/>
      <w:r w:rsidRPr="00CC31E0">
        <w:rPr>
          <w:rFonts w:ascii="Times New Roman" w:hAnsi="Times New Roman" w:cs="Times New Roman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lang w:val="ru-RU"/>
        </w:rPr>
        <w:t>ідомому, а на підсвідомому рівні. І хоча маля ще нічого не розуміє, але мамина колискова вже налаштовує його надчутливий аппарат на високі «обертони».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lastRenderedPageBreak/>
        <w:t xml:space="preserve">Недаремно про музику кажуть що вона «будувати і жити допомагає». Сьогодні, на жаль,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існя майже не звучить в повсякденному житті, але раніше український народ по</w:t>
      </w:r>
      <w:r w:rsidR="007050ED">
        <w:rPr>
          <w:rFonts w:ascii="Times New Roman" w:hAnsi="Times New Roman" w:cs="Times New Roman"/>
          <w:lang w:val="ru-RU"/>
        </w:rPr>
        <w:t xml:space="preserve"> </w:t>
      </w:r>
      <w:r w:rsidRPr="00CC31E0">
        <w:rPr>
          <w:rFonts w:ascii="Times New Roman" w:hAnsi="Times New Roman" w:cs="Times New Roman"/>
          <w:lang w:val="ru-RU"/>
        </w:rPr>
        <w:t xml:space="preserve">праву вважався співучим. За роботою, в полі, вдома, в дорозі, за столом, на вечорницях – завжди звучала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існя. Дуже шкода, що </w:t>
      </w:r>
      <w:proofErr w:type="gramStart"/>
      <w:r w:rsidRPr="00CC31E0">
        <w:rPr>
          <w:rFonts w:ascii="Times New Roman" w:hAnsi="Times New Roman" w:cs="Times New Roman"/>
          <w:lang w:val="ru-RU"/>
        </w:rPr>
        <w:t>техн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ічний прогрес, по суті, відібрав у народу голос: народні пісні більше не з`являються, а ті, що є, не старші 19 століття. 20 століття ще було часом авторської пісні, бардівської, коли свята не обходилися без застільних пісень, а туристичні походи без гітари. Здається, і ці часи </w:t>
      </w:r>
      <w:proofErr w:type="gramStart"/>
      <w:r w:rsidRPr="00CC31E0">
        <w:rPr>
          <w:rFonts w:ascii="Times New Roman" w:hAnsi="Times New Roman" w:cs="Times New Roman"/>
          <w:lang w:val="ru-RU"/>
        </w:rPr>
        <w:t>п</w:t>
      </w:r>
      <w:proofErr w:type="gramEnd"/>
      <w:r w:rsidRPr="00CC31E0">
        <w:rPr>
          <w:rFonts w:ascii="Times New Roman" w:hAnsi="Times New Roman" w:cs="Times New Roman"/>
          <w:lang w:val="ru-RU"/>
        </w:rPr>
        <w:t>ішли в минуле…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Що залишається? Як і завжди – бути прикладом. Власне, ми можемо передати дітям тільки те, що маємо самі, а отже, </w:t>
      </w:r>
      <w:proofErr w:type="gramStart"/>
      <w:r w:rsidRPr="00CC31E0">
        <w:rPr>
          <w:rFonts w:ascii="Times New Roman" w:hAnsi="Times New Roman" w:cs="Times New Roman"/>
          <w:lang w:val="ru-RU"/>
        </w:rPr>
        <w:t>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CC31E0">
        <w:rPr>
          <w:rFonts w:ascii="Times New Roman" w:hAnsi="Times New Roman" w:cs="Times New Roman"/>
          <w:lang w:val="ru-RU"/>
        </w:rPr>
        <w:t>першу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чаргу, ми самі мусимо культурно розвиватися. Домашнє виховання має визначальне значення для духовного розвитку дітей. Вдома в якості фону ми, батьки, можемо ставити музику </w:t>
      </w:r>
      <w:proofErr w:type="gramStart"/>
      <w:r w:rsidRPr="00CC31E0">
        <w:rPr>
          <w:rFonts w:ascii="Times New Roman" w:hAnsi="Times New Roman" w:cs="Times New Roman"/>
          <w:lang w:val="ru-RU"/>
        </w:rPr>
        <w:t>р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ізних стилів, крім так званої «важкої», підбираючи кращі її зразки та знайомлячи дітей із авторами та назвами музичних стилів. Не забуваймо включати в перелік стилів класичну музику.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Сімейні походи на концерти, в театри також сприяють розвиткові музичного смаку дитини. Останнім часом дітей запрошують на концерти симфонічної музики, де звучить класика, </w:t>
      </w:r>
      <w:proofErr w:type="gramStart"/>
      <w:r w:rsidRPr="00CC31E0">
        <w:rPr>
          <w:rFonts w:ascii="Times New Roman" w:hAnsi="Times New Roman" w:cs="Times New Roman"/>
          <w:lang w:val="ru-RU"/>
        </w:rPr>
        <w:t>легка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для дитячого сприйняття. Це дуже корисні заходи, якими не варто нехтувати. </w:t>
      </w:r>
    </w:p>
    <w:p w:rsidR="00CC31E0" w:rsidRPr="00CC31E0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Шкільні уроки з музики допоможуть дитині дізнатися більше про </w:t>
      </w:r>
      <w:proofErr w:type="gramStart"/>
      <w:r w:rsidRPr="00CC31E0">
        <w:rPr>
          <w:rFonts w:ascii="Times New Roman" w:hAnsi="Times New Roman" w:cs="Times New Roman"/>
          <w:lang w:val="ru-RU"/>
        </w:rPr>
        <w:t>св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іт музики та музикантів. Це помилка, ставитися до таких уроків, як до другорядних, та вилучати їх з переліку життєвих пріоритетів дитини. Якщо людство епохи </w:t>
      </w:r>
      <w:proofErr w:type="gramStart"/>
      <w:r w:rsidRPr="00CC31E0">
        <w:rPr>
          <w:rFonts w:ascii="Times New Roman" w:hAnsi="Times New Roman" w:cs="Times New Roman"/>
          <w:lang w:val="ru-RU"/>
        </w:rPr>
        <w:t>техн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ічного прогресу відмовиться від культури, воно зачерствіє серцем. Настане льодовиковий період, тільки духовний, страшніший за той, який колись виморозив </w:t>
      </w:r>
      <w:proofErr w:type="gramStart"/>
      <w:r w:rsidRPr="00CC31E0">
        <w:rPr>
          <w:rFonts w:ascii="Times New Roman" w:hAnsi="Times New Roman" w:cs="Times New Roman"/>
          <w:lang w:val="ru-RU"/>
        </w:rPr>
        <w:t>тіла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. </w:t>
      </w:r>
    </w:p>
    <w:p w:rsidR="00EE3615" w:rsidRDefault="00CC31E0" w:rsidP="00CC31E0">
      <w:pPr>
        <w:spacing w:after="100" w:afterAutospacing="1" w:line="240" w:lineRule="auto"/>
        <w:jc w:val="both"/>
        <w:rPr>
          <w:rFonts w:ascii="Times New Roman" w:hAnsi="Times New Roman" w:cs="Times New Roman"/>
          <w:lang w:val="ru-RU"/>
        </w:rPr>
      </w:pPr>
      <w:r w:rsidRPr="00CC31E0">
        <w:rPr>
          <w:rFonts w:ascii="Times New Roman" w:hAnsi="Times New Roman" w:cs="Times New Roman"/>
          <w:lang w:val="ru-RU"/>
        </w:rPr>
        <w:t xml:space="preserve">І нарешті, музика звучить у храмі. </w:t>
      </w:r>
      <w:r w:rsidR="007050ED">
        <w:rPr>
          <w:rFonts w:ascii="Times New Roman" w:hAnsi="Times New Roman" w:cs="Times New Roman"/>
          <w:lang w:val="ru-RU"/>
        </w:rPr>
        <w:t>Всі ми знаємо, як князь Володимир, хреститель Київської Русі, зробив вибі</w:t>
      </w:r>
      <w:proofErr w:type="gramStart"/>
      <w:r w:rsidR="007050ED">
        <w:rPr>
          <w:rFonts w:ascii="Times New Roman" w:hAnsi="Times New Roman" w:cs="Times New Roman"/>
          <w:lang w:val="ru-RU"/>
        </w:rPr>
        <w:t>р</w:t>
      </w:r>
      <w:proofErr w:type="gramEnd"/>
      <w:r w:rsidR="007050ED">
        <w:rPr>
          <w:rFonts w:ascii="Times New Roman" w:hAnsi="Times New Roman" w:cs="Times New Roman"/>
          <w:lang w:val="ru-RU"/>
        </w:rPr>
        <w:t xml:space="preserve"> на користь християнства. </w:t>
      </w:r>
      <w:r w:rsidR="00EE3615">
        <w:rPr>
          <w:rFonts w:ascii="Times New Roman" w:hAnsi="Times New Roman" w:cs="Times New Roman"/>
          <w:lang w:val="ru-RU"/>
        </w:rPr>
        <w:t>Храмове</w:t>
      </w:r>
      <w:r w:rsidR="007050ED">
        <w:rPr>
          <w:rFonts w:ascii="Times New Roman" w:hAnsi="Times New Roman" w:cs="Times New Roman"/>
          <w:lang w:val="ru-RU"/>
        </w:rPr>
        <w:t xml:space="preserve"> дійство християнського обряду так вразило </w:t>
      </w:r>
      <w:proofErr w:type="gramStart"/>
      <w:r w:rsidR="007050ED">
        <w:rPr>
          <w:rFonts w:ascii="Times New Roman" w:hAnsi="Times New Roman" w:cs="Times New Roman"/>
          <w:lang w:val="ru-RU"/>
        </w:rPr>
        <w:t>посл</w:t>
      </w:r>
      <w:proofErr w:type="gramEnd"/>
      <w:r w:rsidR="007050ED">
        <w:rPr>
          <w:rFonts w:ascii="Times New Roman" w:hAnsi="Times New Roman" w:cs="Times New Roman"/>
          <w:lang w:val="ru-RU"/>
        </w:rPr>
        <w:t xml:space="preserve">ів, що ті </w:t>
      </w:r>
      <w:r w:rsidR="00EE3615">
        <w:rPr>
          <w:rFonts w:ascii="Times New Roman" w:hAnsi="Times New Roman" w:cs="Times New Roman"/>
          <w:lang w:val="ru-RU"/>
        </w:rPr>
        <w:t>не знали</w:t>
      </w:r>
      <w:r w:rsidR="00761A3E">
        <w:rPr>
          <w:rFonts w:ascii="Times New Roman" w:hAnsi="Times New Roman" w:cs="Times New Roman"/>
          <w:lang w:val="ru-RU"/>
        </w:rPr>
        <w:t>,</w:t>
      </w:r>
      <w:r w:rsidR="00EE3615">
        <w:rPr>
          <w:rFonts w:ascii="Times New Roman" w:hAnsi="Times New Roman" w:cs="Times New Roman"/>
          <w:lang w:val="ru-RU"/>
        </w:rPr>
        <w:t xml:space="preserve"> де перебували, на </w:t>
      </w:r>
      <w:r w:rsidR="000E4927">
        <w:rPr>
          <w:rFonts w:ascii="Times New Roman" w:hAnsi="Times New Roman" w:cs="Times New Roman"/>
          <w:lang w:val="ru-RU"/>
        </w:rPr>
        <w:t>небі</w:t>
      </w:r>
      <w:r w:rsidR="00EE3615">
        <w:rPr>
          <w:rFonts w:ascii="Times New Roman" w:hAnsi="Times New Roman" w:cs="Times New Roman"/>
          <w:lang w:val="ru-RU"/>
        </w:rPr>
        <w:t>, чи на</w:t>
      </w:r>
      <w:r w:rsidR="000E4927" w:rsidRPr="000E4927">
        <w:rPr>
          <w:rFonts w:ascii="Times New Roman" w:hAnsi="Times New Roman" w:cs="Times New Roman"/>
          <w:lang w:val="ru-RU"/>
        </w:rPr>
        <w:t xml:space="preserve"> </w:t>
      </w:r>
      <w:r w:rsidR="000E4927">
        <w:rPr>
          <w:rFonts w:ascii="Times New Roman" w:hAnsi="Times New Roman" w:cs="Times New Roman"/>
          <w:lang w:val="ru-RU"/>
        </w:rPr>
        <w:t>землі</w:t>
      </w:r>
      <w:r w:rsidR="006570D6">
        <w:rPr>
          <w:rFonts w:ascii="Times New Roman" w:hAnsi="Times New Roman" w:cs="Times New Roman"/>
          <w:lang w:val="ru-RU"/>
        </w:rPr>
        <w:t xml:space="preserve"> В результаті, </w:t>
      </w:r>
      <w:r w:rsidR="00EE3615">
        <w:rPr>
          <w:rFonts w:ascii="Times New Roman" w:hAnsi="Times New Roman" w:cs="Times New Roman"/>
          <w:lang w:val="ru-RU"/>
        </w:rPr>
        <w:t xml:space="preserve"> естетисний аргумент </w:t>
      </w:r>
      <w:r w:rsidR="000E4927">
        <w:rPr>
          <w:rFonts w:ascii="Times New Roman" w:hAnsi="Times New Roman" w:cs="Times New Roman"/>
          <w:lang w:val="ru-RU"/>
        </w:rPr>
        <w:t xml:space="preserve">став для нашої країни історичним. </w:t>
      </w:r>
      <w:r w:rsidR="00EE3615">
        <w:rPr>
          <w:rFonts w:ascii="Times New Roman" w:hAnsi="Times New Roman" w:cs="Times New Roman"/>
          <w:lang w:val="ru-RU"/>
        </w:rPr>
        <w:t xml:space="preserve">І </w:t>
      </w:r>
      <w:r w:rsidR="000E4927">
        <w:rPr>
          <w:rFonts w:ascii="Times New Roman" w:hAnsi="Times New Roman" w:cs="Times New Roman"/>
          <w:lang w:val="ru-RU"/>
        </w:rPr>
        <w:t>церковна музика</w:t>
      </w:r>
      <w:r w:rsidR="00EE3615">
        <w:rPr>
          <w:rFonts w:ascii="Times New Roman" w:hAnsi="Times New Roman" w:cs="Times New Roman"/>
          <w:lang w:val="ru-RU"/>
        </w:rPr>
        <w:t xml:space="preserve"> зіграл</w:t>
      </w:r>
      <w:r w:rsidR="000E4927">
        <w:rPr>
          <w:rFonts w:ascii="Times New Roman" w:hAnsi="Times New Roman" w:cs="Times New Roman"/>
          <w:lang w:val="ru-RU"/>
        </w:rPr>
        <w:t>а</w:t>
      </w:r>
      <w:r w:rsidR="00EE3615">
        <w:rPr>
          <w:rFonts w:ascii="Times New Roman" w:hAnsi="Times New Roman" w:cs="Times New Roman"/>
          <w:lang w:val="ru-RU"/>
        </w:rPr>
        <w:t xml:space="preserve"> в цьому без перебільшення епохальному рішенні одну з </w:t>
      </w:r>
      <w:r w:rsidR="000E4927">
        <w:rPr>
          <w:rFonts w:ascii="Times New Roman" w:hAnsi="Times New Roman" w:cs="Times New Roman"/>
          <w:lang w:val="ru-RU"/>
        </w:rPr>
        <w:t>провідних</w:t>
      </w:r>
      <w:r w:rsidR="00EE3615">
        <w:rPr>
          <w:rFonts w:ascii="Times New Roman" w:hAnsi="Times New Roman" w:cs="Times New Roman"/>
          <w:lang w:val="ru-RU"/>
        </w:rPr>
        <w:t xml:space="preserve"> ролей. </w:t>
      </w:r>
    </w:p>
    <w:p w:rsidR="00E51575" w:rsidRPr="00CC31E0" w:rsidRDefault="00CC31E0" w:rsidP="00EE3615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1E0">
        <w:rPr>
          <w:rFonts w:ascii="Times New Roman" w:hAnsi="Times New Roman" w:cs="Times New Roman"/>
          <w:lang w:val="ru-RU"/>
        </w:rPr>
        <w:t>Регулярна, із самого дитинства, присутність малюка на літургії розкриває і налаштовує на високу ноту усі 5 дитячих органів надчуття: внутрішні слух, зі</w:t>
      </w:r>
      <w:proofErr w:type="gramStart"/>
      <w:r w:rsidRPr="00CC31E0">
        <w:rPr>
          <w:rFonts w:ascii="Times New Roman" w:hAnsi="Times New Roman" w:cs="Times New Roman"/>
          <w:lang w:val="ru-RU"/>
        </w:rPr>
        <w:t>р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, нюх, смак і дотик, необхідні дитині для того, щоб «маючи вуха, чути, маючи очі, бачити», і торкатися невидимого, але прекрасного. Щоб колись, в </w:t>
      </w:r>
      <w:r w:rsidR="000E4927">
        <w:rPr>
          <w:rFonts w:ascii="Times New Roman" w:hAnsi="Times New Roman" w:cs="Times New Roman"/>
          <w:lang w:val="ru-RU"/>
        </w:rPr>
        <w:t xml:space="preserve">далекому </w:t>
      </w:r>
      <w:r w:rsidRPr="00CC31E0">
        <w:rPr>
          <w:rFonts w:ascii="Times New Roman" w:hAnsi="Times New Roman" w:cs="Times New Roman"/>
          <w:lang w:val="ru-RU"/>
        </w:rPr>
        <w:t xml:space="preserve">майбутньому, </w:t>
      </w:r>
      <w:proofErr w:type="gramStart"/>
      <w:r w:rsidRPr="00CC31E0">
        <w:rPr>
          <w:rFonts w:ascii="Times New Roman" w:hAnsi="Times New Roman" w:cs="Times New Roman"/>
          <w:lang w:val="ru-RU"/>
        </w:rPr>
        <w:t>своєю</w:t>
      </w:r>
      <w:proofErr w:type="gramEnd"/>
      <w:r w:rsidRPr="00CC31E0">
        <w:rPr>
          <w:rFonts w:ascii="Times New Roman" w:hAnsi="Times New Roman" w:cs="Times New Roman"/>
          <w:lang w:val="ru-RU"/>
        </w:rPr>
        <w:t xml:space="preserve"> нотою переможно і радісно </w:t>
      </w:r>
      <w:r w:rsidR="000E4927">
        <w:rPr>
          <w:rFonts w:ascii="Times New Roman" w:hAnsi="Times New Roman" w:cs="Times New Roman"/>
          <w:lang w:val="ru-RU"/>
        </w:rPr>
        <w:t xml:space="preserve">навічно </w:t>
      </w:r>
      <w:r w:rsidRPr="00CC31E0">
        <w:rPr>
          <w:rFonts w:ascii="Times New Roman" w:hAnsi="Times New Roman" w:cs="Times New Roman"/>
          <w:lang w:val="ru-RU"/>
        </w:rPr>
        <w:t>влитися в симфонію врятованих людських душ.</w:t>
      </w:r>
    </w:p>
    <w:sectPr w:rsidR="00E51575" w:rsidRPr="00CC31E0" w:rsidSect="00BA79BD">
      <w:pgSz w:w="15840" w:h="12240" w:orient="landscape"/>
      <w:pgMar w:top="397" w:right="397" w:bottom="397" w:left="397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653B7"/>
    <w:multiLevelType w:val="hybridMultilevel"/>
    <w:tmpl w:val="BCF8E8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F5580"/>
    <w:multiLevelType w:val="hybridMultilevel"/>
    <w:tmpl w:val="B448D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30F2"/>
    <w:multiLevelType w:val="hybridMultilevel"/>
    <w:tmpl w:val="9E780C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BD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781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927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7A1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2EDA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0D6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287"/>
    <w:rsid w:val="00675DC6"/>
    <w:rsid w:val="006768CA"/>
    <w:rsid w:val="0067698C"/>
    <w:rsid w:val="0067709B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497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0ED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A3E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69E"/>
    <w:rsid w:val="00987AE1"/>
    <w:rsid w:val="00990736"/>
    <w:rsid w:val="00990DEE"/>
    <w:rsid w:val="0099201E"/>
    <w:rsid w:val="00992A93"/>
    <w:rsid w:val="00992E1D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27ACE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24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9BD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917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1E0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615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9600</Words>
  <Characters>5473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9</cp:revision>
  <dcterms:created xsi:type="dcterms:W3CDTF">2017-11-19T23:11:00Z</dcterms:created>
  <dcterms:modified xsi:type="dcterms:W3CDTF">2017-12-12T00:43:00Z</dcterms:modified>
</cp:coreProperties>
</file>